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42" w:rsidRDefault="00FD420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-19685</wp:posOffset>
            </wp:positionV>
            <wp:extent cx="920115" cy="9264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before="17" w:line="200" w:lineRule="exact"/>
        <w:rPr>
          <w:sz w:val="20"/>
          <w:szCs w:val="20"/>
        </w:rPr>
      </w:pPr>
    </w:p>
    <w:p w:rsidR="00CB1D42" w:rsidRDefault="00CB1D42">
      <w:pPr>
        <w:pStyle w:val="BodyText"/>
        <w:ind w:left="397"/>
      </w:pPr>
    </w:p>
    <w:p w:rsidR="00CB1D42" w:rsidRPr="00AB5FDC" w:rsidRDefault="00954393" w:rsidP="00F72628">
      <w:pPr>
        <w:tabs>
          <w:tab w:val="left" w:pos="1847"/>
          <w:tab w:val="left" w:pos="3286"/>
        </w:tabs>
        <w:spacing w:before="44"/>
        <w:ind w:right="2522"/>
        <w:jc w:val="center"/>
        <w:rPr>
          <w:rFonts w:ascii="Arial" w:eastAsia="Arial" w:hAnsi="Arial" w:cs="Arial"/>
          <w:sz w:val="18"/>
          <w:szCs w:val="18"/>
        </w:rPr>
      </w:pPr>
      <w:r w:rsidRPr="00954393">
        <w:rPr>
          <w:noProof/>
          <w:w w:val="5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4.8pt;margin-top:-96.55pt;width:258.55pt;height:115.35pt;z-index:251665408;mso-width-relative:margin;mso-height-relative:margin" stroked="f">
            <v:textbox style="mso-next-textbox:#_x0000_s1028">
              <w:txbxContent>
                <w:p w:rsidR="00252633" w:rsidRDefault="00252633" w:rsidP="00F72628">
                  <w:pPr>
                    <w:tabs>
                      <w:tab w:val="left" w:pos="1847"/>
                      <w:tab w:val="left" w:pos="3286"/>
                    </w:tabs>
                    <w:spacing w:before="44"/>
                    <w:ind w:right="10"/>
                    <w:jc w:val="center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50"/>
                      <w:sz w:val="47"/>
                      <w:szCs w:val="47"/>
                    </w:rPr>
                    <w:t>STOUGHTON HOUSING AUTHORITY</w:t>
                  </w:r>
                </w:p>
                <w:p w:rsidR="00252633" w:rsidRDefault="00252633" w:rsidP="00F72628">
                  <w:pPr>
                    <w:pStyle w:val="Heading3"/>
                    <w:spacing w:before="24"/>
                    <w:ind w:right="-170"/>
                    <w:jc w:val="center"/>
                  </w:pPr>
                  <w:r>
                    <w:rPr>
                      <w:w w:val="80"/>
                      <w:position w:val="1"/>
                    </w:rPr>
                    <w:t>4</w:t>
                  </w:r>
                  <w:r>
                    <w:rPr>
                      <w:spacing w:val="37"/>
                      <w:w w:val="80"/>
                      <w:position w:val="1"/>
                    </w:rPr>
                    <w:t xml:space="preserve"> </w:t>
                  </w:r>
                  <w:proofErr w:type="gramStart"/>
                  <w:r>
                    <w:rPr>
                      <w:w w:val="80"/>
                    </w:rPr>
                    <w:t>CAPEN  STREET</w:t>
                  </w:r>
                  <w:proofErr w:type="gramEnd"/>
                </w:p>
                <w:p w:rsidR="00252633" w:rsidRDefault="00252633" w:rsidP="00F72628">
                  <w:pPr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STOUGHTON</w:t>
                  </w:r>
                  <w:proofErr w:type="gramStart"/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MASSACHUSETTS</w:t>
                  </w:r>
                  <w:proofErr w:type="gramEnd"/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02072</w:t>
                  </w:r>
                </w:p>
                <w:p w:rsidR="00252633" w:rsidRPr="00AB5FDC" w:rsidRDefault="00252633" w:rsidP="00F72628">
                  <w:pPr>
                    <w:tabs>
                      <w:tab w:val="left" w:pos="1261"/>
                    </w:tabs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B5FDC"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>TEL: (781)</w:t>
                  </w:r>
                  <w:r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344-6599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ab/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FAX: </w:t>
                  </w:r>
                  <w:r w:rsidRPr="00AB5FDC">
                    <w:rPr>
                      <w:rFonts w:ascii="Arial" w:hAnsi="Arial" w:cs="Arial"/>
                      <w:spacing w:val="32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(781)</w:t>
                  </w:r>
                  <w:r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341-1957</w:t>
                  </w:r>
                </w:p>
                <w:p w:rsidR="00252633" w:rsidRDefault="00252633" w:rsidP="00F72628">
                  <w:pPr>
                    <w:jc w:val="center"/>
                  </w:pPr>
                </w:p>
              </w:txbxContent>
            </v:textbox>
          </v:shape>
        </w:pict>
      </w:r>
      <w:r w:rsidR="007859DA">
        <w:rPr>
          <w:w w:val="50"/>
        </w:rPr>
        <w:br w:type="column"/>
      </w:r>
    </w:p>
    <w:p w:rsidR="00CB1D42" w:rsidRDefault="00F72628">
      <w:pPr>
        <w:jc w:val="center"/>
        <w:sectPr w:rsidR="00CB1D42" w:rsidSect="004F381B">
          <w:type w:val="continuous"/>
          <w:pgSz w:w="11895" w:h="15420"/>
          <w:pgMar w:top="450" w:right="465" w:bottom="0" w:left="380" w:header="720" w:footer="720" w:gutter="0"/>
          <w:cols w:num="2" w:space="720" w:equalWidth="0">
            <w:col w:w="2329" w:space="530"/>
            <w:col w:w="8191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01700" cy="1018049"/>
            <wp:effectExtent l="19050" t="0" r="0" b="0"/>
            <wp:docPr id="3" name="Picture 1" descr="C:\Users\amarilym\OneDrive\Pictures\ControlCenter3\PhotoCapture\equal-housing-opportun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ilym\OneDrive\Pictures\ControlCenter3\PhotoCapture\equal-housing-opportunit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20" cy="10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42" w:rsidRDefault="00954393">
      <w:pPr>
        <w:pStyle w:val="BodyText"/>
        <w:tabs>
          <w:tab w:val="left" w:pos="9523"/>
        </w:tabs>
        <w:spacing w:before="12" w:line="230" w:lineRule="exact"/>
        <w:ind w:left="406"/>
      </w:pPr>
      <w:r w:rsidRPr="00954393">
        <w:rPr>
          <w:noProof/>
          <w:sz w:val="20"/>
          <w:szCs w:val="20"/>
        </w:rPr>
        <w:lastRenderedPageBreak/>
        <w:pict>
          <v:shape id="Text Box 11" o:spid="_x0000_s1027" type="#_x0000_t202" style="position:absolute;left:0;text-align:left;margin-left:439.8pt;margin-top:8pt;width:111.6pt;height:25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" stroked="f">
            <v:textbox style="mso-fit-shape-to-text:t">
              <w:txbxContent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 xml:space="preserve">Colleen Doherty </w:t>
                  </w:r>
                </w:p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>Executive Director</w:t>
                  </w:r>
                </w:p>
              </w:txbxContent>
            </v:textbox>
          </v:shape>
        </w:pict>
      </w:r>
      <w:r w:rsidR="007859DA">
        <w:tab/>
      </w:r>
    </w:p>
    <w:p w:rsidR="00CB1D42" w:rsidRDefault="00404085" w:rsidP="00404085">
      <w:pPr>
        <w:pStyle w:val="BodyText"/>
        <w:tabs>
          <w:tab w:val="left" w:pos="8280"/>
        </w:tabs>
        <w:spacing w:line="187" w:lineRule="exact"/>
        <w:ind w:left="406"/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</w:p>
    <w:p w:rsidR="00CB1D42" w:rsidRDefault="00CB1D42">
      <w:pPr>
        <w:spacing w:before="7" w:line="120" w:lineRule="exact"/>
        <w:rPr>
          <w:sz w:val="12"/>
          <w:szCs w:val="12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A31F1E" w:rsidRDefault="00954393" w:rsidP="00696B1D">
      <w:pPr>
        <w:spacing w:line="200" w:lineRule="exact"/>
        <w:rPr>
          <w:i/>
        </w:rPr>
      </w:pPr>
      <w:r w:rsidRPr="00954393">
        <w:rPr>
          <w:noProof/>
          <w:sz w:val="20"/>
          <w:szCs w:val="20"/>
        </w:rPr>
        <w:pict>
          <v:shape id="Text Box 10" o:spid="_x0000_s1030" type="#_x0000_t202" style="position:absolute;margin-left:-1pt;margin-top:-46.8pt;width:154pt;height:6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" stroked="f">
            <v:textbox>
              <w:txbxContent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Donald Brady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Chairman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Barry Crimmins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Vice Chairman</w:t>
                  </w: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McNamara, Treasurer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Michael Horan,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Larkin,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</w:p>
    <w:p w:rsidR="006E15F1" w:rsidRDefault="006E15F1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BOARD MEETING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AGENDA</w:t>
      </w:r>
    </w:p>
    <w:p w:rsidR="00AF57B9" w:rsidRPr="00BD30E0" w:rsidRDefault="00F07563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28</w:t>
      </w:r>
      <w:r w:rsidR="006E15F1">
        <w:rPr>
          <w:rFonts w:ascii="Times New Roman" w:hAnsi="Times New Roman" w:cs="Times New Roman"/>
          <w:sz w:val="20"/>
        </w:rPr>
        <w:t>, 2019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6:</w:t>
      </w:r>
      <w:r w:rsidR="00A43E66">
        <w:rPr>
          <w:rFonts w:ascii="Times New Roman" w:hAnsi="Times New Roman" w:cs="Times New Roman"/>
          <w:sz w:val="20"/>
        </w:rPr>
        <w:t>30</w:t>
      </w:r>
      <w:r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jc w:val="center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Call Meeting to Order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Roll Call of Members</w:t>
      </w:r>
    </w:p>
    <w:p w:rsidR="00AF57B9" w:rsidRPr="00BD30E0" w:rsidRDefault="00AF57B9" w:rsidP="00AF57B9">
      <w:pPr>
        <w:pStyle w:val="ListParagraph"/>
        <w:ind w:left="2790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Consent Agenda</w:t>
      </w:r>
    </w:p>
    <w:p w:rsidR="001901D2" w:rsidRDefault="001901D2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Board Elections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Board Meeting Minutes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Financial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Vacancy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Tenant Account Receivables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Overtime Report </w:t>
      </w:r>
    </w:p>
    <w:p w:rsidR="00AF57B9" w:rsidRPr="00BD30E0" w:rsidRDefault="00AF57B9" w:rsidP="00AF57B9">
      <w:pPr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Ratification </w:t>
      </w:r>
    </w:p>
    <w:p w:rsidR="00AF57B9" w:rsidRPr="00BD30E0" w:rsidRDefault="00AF57B9" w:rsidP="00AF57B9">
      <w:pPr>
        <w:pStyle w:val="ListParagraph"/>
        <w:widowControl/>
        <w:spacing w:line="276" w:lineRule="auto"/>
        <w:ind w:left="2070"/>
        <w:contextualSpacing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Bill Schedule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Bill Schedule 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79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Executive Director’s Report</w:t>
      </w:r>
      <w:r w:rsidRPr="00BD30E0">
        <w:rPr>
          <w:rFonts w:ascii="Times New Roman" w:hAnsi="Times New Roman" w:cs="Times New Roman"/>
          <w:sz w:val="20"/>
        </w:rPr>
        <w:tab/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New Business</w:t>
      </w:r>
    </w:p>
    <w:p w:rsidR="00F07563" w:rsidRDefault="00F07563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 Section 8</w:t>
      </w:r>
    </w:p>
    <w:p w:rsidR="00921BF3" w:rsidRDefault="00921BF3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Quarterly Operating Statements</w:t>
      </w:r>
    </w:p>
    <w:p w:rsidR="00F07563" w:rsidRDefault="00F07563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F07563">
        <w:rPr>
          <w:rFonts w:ascii="Times New Roman" w:hAnsi="Times New Roman" w:cs="Times New Roman"/>
          <w:sz w:val="20"/>
        </w:rPr>
        <w:t>2019 Income Limits</w:t>
      </w:r>
    </w:p>
    <w:p w:rsidR="00F07563" w:rsidRDefault="00F07563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F07563">
        <w:rPr>
          <w:rFonts w:ascii="Times New Roman" w:hAnsi="Times New Roman" w:cs="Times New Roman"/>
          <w:sz w:val="20"/>
        </w:rPr>
        <w:t>Fully Integrated Web Based Software contract</w:t>
      </w:r>
      <w:r w:rsidR="009A2757">
        <w:rPr>
          <w:rFonts w:ascii="Times New Roman" w:hAnsi="Times New Roman" w:cs="Times New Roman"/>
          <w:sz w:val="20"/>
        </w:rPr>
        <w:t xml:space="preserve"> </w:t>
      </w:r>
    </w:p>
    <w:p w:rsidR="00855F62" w:rsidRDefault="00855F62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Fire Alarm Service Contract Renewal – 3</w:t>
      </w:r>
      <w:r w:rsidRPr="00855F62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&amp; Final Year</w:t>
      </w:r>
    </w:p>
    <w:p w:rsidR="00855F62" w:rsidRDefault="00855F62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Final Completion – Sidewalks at </w:t>
      </w:r>
      <w:proofErr w:type="spellStart"/>
      <w:r>
        <w:rPr>
          <w:rFonts w:ascii="Times New Roman" w:hAnsi="Times New Roman" w:cs="Times New Roman"/>
          <w:sz w:val="20"/>
        </w:rPr>
        <w:t>LaCivita</w:t>
      </w:r>
      <w:proofErr w:type="spellEnd"/>
      <w:r>
        <w:rPr>
          <w:rFonts w:ascii="Times New Roman" w:hAnsi="Times New Roman" w:cs="Times New Roman"/>
          <w:sz w:val="20"/>
        </w:rPr>
        <w:t xml:space="preserve"> Court</w:t>
      </w:r>
    </w:p>
    <w:p w:rsidR="00855F62" w:rsidRDefault="00855F62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Appliances Contract</w:t>
      </w:r>
    </w:p>
    <w:p w:rsidR="00855F62" w:rsidRDefault="00855F62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Fire Alarm and Sprinkler Installation at Rose Forte</w:t>
      </w:r>
    </w:p>
    <w:p w:rsidR="00C51C37" w:rsidRDefault="00BF2F1A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Repositioning Stoughton Memorial Village</w:t>
      </w:r>
    </w:p>
    <w:p w:rsidR="00AF57B9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Any other business that the board deems necessary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Old Business</w:t>
      </w:r>
    </w:p>
    <w:p w:rsidR="00BD30E0" w:rsidRPr="00BD30E0" w:rsidRDefault="00BD30E0" w:rsidP="00BD30E0">
      <w:pPr>
        <w:widowControl/>
        <w:spacing w:after="200" w:line="276" w:lineRule="auto"/>
        <w:ind w:left="2160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     a.</w:t>
      </w:r>
      <w:r w:rsidRPr="00BD30E0">
        <w:rPr>
          <w:rFonts w:ascii="Times New Roman" w:hAnsi="Times New Roman" w:cs="Times New Roman"/>
          <w:sz w:val="20"/>
        </w:rPr>
        <w:tab/>
        <w:t>Dedication of Conference Room</w:t>
      </w: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Meeting Adjournment</w:t>
      </w:r>
    </w:p>
    <w:p w:rsidR="00AF57B9" w:rsidRPr="00BD30E0" w:rsidRDefault="006E15F1" w:rsidP="00AF57B9">
      <w:pPr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AF57B9" w:rsidRPr="00BD30E0">
        <w:rPr>
          <w:rFonts w:ascii="Times New Roman" w:hAnsi="Times New Roman" w:cs="Times New Roman"/>
          <w:sz w:val="20"/>
        </w:rPr>
        <w:t xml:space="preserve">Please note: This meeting will be held at 4 </w:t>
      </w:r>
      <w:proofErr w:type="spellStart"/>
      <w:r w:rsidR="00AF57B9" w:rsidRPr="00BD30E0">
        <w:rPr>
          <w:rFonts w:ascii="Times New Roman" w:hAnsi="Times New Roman" w:cs="Times New Roman"/>
          <w:sz w:val="20"/>
        </w:rPr>
        <w:t>Capen</w:t>
      </w:r>
      <w:proofErr w:type="spellEnd"/>
      <w:r w:rsidR="00AF57B9" w:rsidRPr="00BD30E0">
        <w:rPr>
          <w:rFonts w:ascii="Times New Roman" w:hAnsi="Times New Roman" w:cs="Times New Roman"/>
          <w:sz w:val="20"/>
        </w:rPr>
        <w:t xml:space="preserve"> Stree</w:t>
      </w:r>
      <w:r w:rsidR="00696B1D" w:rsidRPr="00BD30E0">
        <w:rPr>
          <w:rFonts w:ascii="Times New Roman" w:hAnsi="Times New Roman" w:cs="Times New Roman"/>
          <w:sz w:val="20"/>
        </w:rPr>
        <w:t>t, Board Room lower level at 6:</w:t>
      </w:r>
      <w:r w:rsidR="00A43E66">
        <w:rPr>
          <w:rFonts w:ascii="Times New Roman" w:hAnsi="Times New Roman" w:cs="Times New Roman"/>
          <w:sz w:val="20"/>
        </w:rPr>
        <w:t>30</w:t>
      </w:r>
      <w:r w:rsidR="00AF57B9"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spacing w:line="200" w:lineRule="exact"/>
        <w:rPr>
          <w:rFonts w:ascii="Times New Roman" w:hAnsi="Times New Roman" w:cs="Times New Roman"/>
          <w:sz w:val="18"/>
          <w:szCs w:val="20"/>
        </w:rPr>
      </w:pPr>
    </w:p>
    <w:p w:rsidR="006E15F1" w:rsidRPr="006E15F1" w:rsidRDefault="006E15F1" w:rsidP="006E15F1">
      <w:pPr>
        <w:pStyle w:val="ListParagraph"/>
        <w:ind w:left="720"/>
        <w:rPr>
          <w:sz w:val="18"/>
          <w:szCs w:val="20"/>
        </w:rPr>
      </w:pPr>
    </w:p>
    <w:p w:rsidR="00A354E6" w:rsidRPr="00BD30E0" w:rsidRDefault="00A354E6" w:rsidP="0042570B">
      <w:pPr>
        <w:pStyle w:val="ListParagraph"/>
        <w:rPr>
          <w:sz w:val="18"/>
          <w:szCs w:val="20"/>
        </w:rPr>
      </w:pPr>
    </w:p>
    <w:sectPr w:rsidR="00A354E6" w:rsidRPr="00BD30E0" w:rsidSect="00404085">
      <w:type w:val="continuous"/>
      <w:pgSz w:w="11895" w:h="15420"/>
      <w:pgMar w:top="360" w:right="60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9044C2"/>
    <w:multiLevelType w:val="multilevel"/>
    <w:tmpl w:val="0409001D"/>
    <w:numStyleLink w:val="Style1"/>
  </w:abstractNum>
  <w:abstractNum w:abstractNumId="2">
    <w:nsid w:val="27B1776E"/>
    <w:multiLevelType w:val="hybridMultilevel"/>
    <w:tmpl w:val="512A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1D56"/>
    <w:multiLevelType w:val="hybridMultilevel"/>
    <w:tmpl w:val="0ABC52EC"/>
    <w:lvl w:ilvl="0" w:tplc="3C86448C">
      <w:start w:val="1"/>
      <w:numFmt w:val="decimal"/>
      <w:lvlText w:val="%1."/>
      <w:lvlJc w:val="left"/>
      <w:pPr>
        <w:ind w:left="2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0D55EB8"/>
    <w:multiLevelType w:val="hybridMultilevel"/>
    <w:tmpl w:val="E0D6051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595B43E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D51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</w:compat>
  <w:rsids>
    <w:rsidRoot w:val="00CB1D42"/>
    <w:rsid w:val="000527F1"/>
    <w:rsid w:val="00095BD9"/>
    <w:rsid w:val="000A6C4A"/>
    <w:rsid w:val="000C043D"/>
    <w:rsid w:val="000E0D68"/>
    <w:rsid w:val="00114D71"/>
    <w:rsid w:val="001334B9"/>
    <w:rsid w:val="001361A2"/>
    <w:rsid w:val="001468BE"/>
    <w:rsid w:val="001514AC"/>
    <w:rsid w:val="00167E24"/>
    <w:rsid w:val="00177C4B"/>
    <w:rsid w:val="001901D2"/>
    <w:rsid w:val="00191B46"/>
    <w:rsid w:val="001A673E"/>
    <w:rsid w:val="00213C3D"/>
    <w:rsid w:val="002216D7"/>
    <w:rsid w:val="00224EC4"/>
    <w:rsid w:val="002477A7"/>
    <w:rsid w:val="00251100"/>
    <w:rsid w:val="00252633"/>
    <w:rsid w:val="002B719E"/>
    <w:rsid w:val="00320371"/>
    <w:rsid w:val="00366475"/>
    <w:rsid w:val="00372610"/>
    <w:rsid w:val="003B5825"/>
    <w:rsid w:val="003C6F0B"/>
    <w:rsid w:val="00404085"/>
    <w:rsid w:val="00411057"/>
    <w:rsid w:val="004113C6"/>
    <w:rsid w:val="0042570B"/>
    <w:rsid w:val="004517CC"/>
    <w:rsid w:val="00451B1F"/>
    <w:rsid w:val="004650E0"/>
    <w:rsid w:val="00474BAA"/>
    <w:rsid w:val="004A2633"/>
    <w:rsid w:val="004B5876"/>
    <w:rsid w:val="004F381B"/>
    <w:rsid w:val="004F58AE"/>
    <w:rsid w:val="005423E8"/>
    <w:rsid w:val="005430DE"/>
    <w:rsid w:val="00563909"/>
    <w:rsid w:val="005900F7"/>
    <w:rsid w:val="005C09AA"/>
    <w:rsid w:val="005F39CF"/>
    <w:rsid w:val="00605DBB"/>
    <w:rsid w:val="006951F1"/>
    <w:rsid w:val="00696B1D"/>
    <w:rsid w:val="006B08CC"/>
    <w:rsid w:val="006E15F1"/>
    <w:rsid w:val="006F7AAC"/>
    <w:rsid w:val="007231FE"/>
    <w:rsid w:val="007323F6"/>
    <w:rsid w:val="0078407F"/>
    <w:rsid w:val="007859DA"/>
    <w:rsid w:val="00790D2B"/>
    <w:rsid w:val="007D0B2D"/>
    <w:rsid w:val="007E2249"/>
    <w:rsid w:val="007F0A56"/>
    <w:rsid w:val="007F591A"/>
    <w:rsid w:val="0081256D"/>
    <w:rsid w:val="00834E34"/>
    <w:rsid w:val="00837B51"/>
    <w:rsid w:val="008415F7"/>
    <w:rsid w:val="00855F62"/>
    <w:rsid w:val="0087029C"/>
    <w:rsid w:val="008A2433"/>
    <w:rsid w:val="008B4B30"/>
    <w:rsid w:val="008D2589"/>
    <w:rsid w:val="00921BF3"/>
    <w:rsid w:val="00925B27"/>
    <w:rsid w:val="00953CE5"/>
    <w:rsid w:val="00954393"/>
    <w:rsid w:val="00954EF7"/>
    <w:rsid w:val="009553F0"/>
    <w:rsid w:val="00961E3C"/>
    <w:rsid w:val="009766F6"/>
    <w:rsid w:val="009A2757"/>
    <w:rsid w:val="009B69E5"/>
    <w:rsid w:val="009C2760"/>
    <w:rsid w:val="00A225BF"/>
    <w:rsid w:val="00A31F1E"/>
    <w:rsid w:val="00A354E6"/>
    <w:rsid w:val="00A43E66"/>
    <w:rsid w:val="00A64C2D"/>
    <w:rsid w:val="00AA2949"/>
    <w:rsid w:val="00AB5FDC"/>
    <w:rsid w:val="00AB762E"/>
    <w:rsid w:val="00AD3A9A"/>
    <w:rsid w:val="00AE2A25"/>
    <w:rsid w:val="00AF57B9"/>
    <w:rsid w:val="00B05D6A"/>
    <w:rsid w:val="00B40205"/>
    <w:rsid w:val="00B4795C"/>
    <w:rsid w:val="00B708EA"/>
    <w:rsid w:val="00B747AD"/>
    <w:rsid w:val="00BD30E0"/>
    <w:rsid w:val="00BF2F1A"/>
    <w:rsid w:val="00C024DA"/>
    <w:rsid w:val="00C0665C"/>
    <w:rsid w:val="00C138E7"/>
    <w:rsid w:val="00C44F3C"/>
    <w:rsid w:val="00C51C37"/>
    <w:rsid w:val="00C5325D"/>
    <w:rsid w:val="00C67385"/>
    <w:rsid w:val="00CB1AE0"/>
    <w:rsid w:val="00CB1D42"/>
    <w:rsid w:val="00CC654A"/>
    <w:rsid w:val="00CE1A73"/>
    <w:rsid w:val="00D048EF"/>
    <w:rsid w:val="00D04CAC"/>
    <w:rsid w:val="00D12E8C"/>
    <w:rsid w:val="00D15387"/>
    <w:rsid w:val="00D451B7"/>
    <w:rsid w:val="00D8128C"/>
    <w:rsid w:val="00D95AB6"/>
    <w:rsid w:val="00DA74A2"/>
    <w:rsid w:val="00E23D22"/>
    <w:rsid w:val="00E319B4"/>
    <w:rsid w:val="00E46AEE"/>
    <w:rsid w:val="00E7236A"/>
    <w:rsid w:val="00E733DA"/>
    <w:rsid w:val="00E77149"/>
    <w:rsid w:val="00E849C1"/>
    <w:rsid w:val="00EC3816"/>
    <w:rsid w:val="00EC5732"/>
    <w:rsid w:val="00F07563"/>
    <w:rsid w:val="00F15983"/>
    <w:rsid w:val="00F653D6"/>
    <w:rsid w:val="00F72628"/>
    <w:rsid w:val="00F94087"/>
    <w:rsid w:val="00FA38F9"/>
    <w:rsid w:val="00FC1473"/>
    <w:rsid w:val="00FC2C64"/>
    <w:rsid w:val="00FD4206"/>
    <w:rsid w:val="00FE1196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42"/>
  </w:style>
  <w:style w:type="paragraph" w:styleId="Heading1">
    <w:name w:val="heading 1"/>
    <w:basedOn w:val="Normal"/>
    <w:uiPriority w:val="1"/>
    <w:qFormat/>
    <w:rsid w:val="00CB1D42"/>
    <w:pPr>
      <w:ind w:left="132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CB1D42"/>
    <w:pPr>
      <w:ind w:left="255"/>
      <w:outlineLvl w:val="1"/>
    </w:pPr>
    <w:rPr>
      <w:rFonts w:ascii="Courier New" w:eastAsia="Courier New" w:hAnsi="Courier New"/>
    </w:rPr>
  </w:style>
  <w:style w:type="paragraph" w:styleId="Heading3">
    <w:name w:val="heading 3"/>
    <w:basedOn w:val="Normal"/>
    <w:link w:val="Heading3Char"/>
    <w:uiPriority w:val="1"/>
    <w:qFormat/>
    <w:rsid w:val="00CB1D42"/>
    <w:pPr>
      <w:spacing w:before="5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4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42"/>
  </w:style>
  <w:style w:type="paragraph" w:customStyle="1" w:styleId="TableParagraph">
    <w:name w:val="Table Paragraph"/>
    <w:basedOn w:val="Normal"/>
    <w:uiPriority w:val="1"/>
    <w:qFormat/>
    <w:rsid w:val="00CB1D42"/>
  </w:style>
  <w:style w:type="paragraph" w:styleId="BalloonText">
    <w:name w:val="Balloon Text"/>
    <w:basedOn w:val="Normal"/>
    <w:link w:val="BalloonTextChar"/>
    <w:uiPriority w:val="99"/>
    <w:semiHidden/>
    <w:unhideWhenUsed/>
    <w:rsid w:val="004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5"/>
    <w:rPr>
      <w:rFonts w:ascii="Tahoma" w:hAnsi="Tahoma" w:cs="Tahoma"/>
      <w:sz w:val="16"/>
      <w:szCs w:val="16"/>
    </w:rPr>
  </w:style>
  <w:style w:type="character" w:customStyle="1" w:styleId="ya-q-text">
    <w:name w:val="ya-q-text"/>
    <w:basedOn w:val="DefaultParagraphFont"/>
    <w:rsid w:val="009B69E5"/>
  </w:style>
  <w:style w:type="character" w:customStyle="1" w:styleId="Heading3Char">
    <w:name w:val="Heading 3 Char"/>
    <w:basedOn w:val="DefaultParagraphFont"/>
    <w:link w:val="Heading3"/>
    <w:uiPriority w:val="1"/>
    <w:rsid w:val="00AF57B9"/>
    <w:rPr>
      <w:rFonts w:ascii="Arial" w:eastAsia="Arial" w:hAnsi="Arial"/>
      <w:sz w:val="18"/>
      <w:szCs w:val="18"/>
    </w:rPr>
  </w:style>
  <w:style w:type="numbering" w:customStyle="1" w:styleId="Style1">
    <w:name w:val="Style1"/>
    <w:uiPriority w:val="99"/>
    <w:rsid w:val="00BD30E0"/>
    <w:pPr>
      <w:numPr>
        <w:numId w:val="5"/>
      </w:numPr>
    </w:pPr>
  </w:style>
  <w:style w:type="paragraph" w:styleId="Revision">
    <w:name w:val="Revision"/>
    <w:hidden/>
    <w:uiPriority w:val="99"/>
    <w:semiHidden/>
    <w:rsid w:val="006951F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42"/>
  </w:style>
  <w:style w:type="paragraph" w:styleId="Heading1">
    <w:name w:val="heading 1"/>
    <w:basedOn w:val="Normal"/>
    <w:uiPriority w:val="1"/>
    <w:qFormat/>
    <w:rsid w:val="00CB1D42"/>
    <w:pPr>
      <w:ind w:left="132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CB1D42"/>
    <w:pPr>
      <w:ind w:left="255"/>
      <w:outlineLvl w:val="1"/>
    </w:pPr>
    <w:rPr>
      <w:rFonts w:ascii="Courier New" w:eastAsia="Courier New" w:hAnsi="Courier New"/>
    </w:rPr>
  </w:style>
  <w:style w:type="paragraph" w:styleId="Heading3">
    <w:name w:val="heading 3"/>
    <w:basedOn w:val="Normal"/>
    <w:uiPriority w:val="1"/>
    <w:qFormat/>
    <w:rsid w:val="00CB1D42"/>
    <w:pPr>
      <w:spacing w:before="5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4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B1D42"/>
  </w:style>
  <w:style w:type="paragraph" w:customStyle="1" w:styleId="TableParagraph">
    <w:name w:val="Table Paragraph"/>
    <w:basedOn w:val="Normal"/>
    <w:uiPriority w:val="1"/>
    <w:qFormat/>
    <w:rsid w:val="00CB1D42"/>
  </w:style>
  <w:style w:type="paragraph" w:styleId="BalloonText">
    <w:name w:val="Balloon Text"/>
    <w:basedOn w:val="Normal"/>
    <w:link w:val="BalloonTextChar"/>
    <w:uiPriority w:val="99"/>
    <w:semiHidden/>
    <w:unhideWhenUsed/>
    <w:rsid w:val="004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5"/>
    <w:rPr>
      <w:rFonts w:ascii="Tahoma" w:hAnsi="Tahoma" w:cs="Tahoma"/>
      <w:sz w:val="16"/>
      <w:szCs w:val="16"/>
    </w:rPr>
  </w:style>
  <w:style w:type="character" w:customStyle="1" w:styleId="ya-q-text">
    <w:name w:val="ya-q-text"/>
    <w:basedOn w:val="DefaultParagraphFont"/>
    <w:rsid w:val="009B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CBC1-D307-4AC9-89D4-9D034D36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 Mercado</dc:creator>
  <cp:lastModifiedBy>Amarily Mercado</cp:lastModifiedBy>
  <cp:revision>4</cp:revision>
  <cp:lastPrinted>2018-10-24T18:26:00Z</cp:lastPrinted>
  <dcterms:created xsi:type="dcterms:W3CDTF">2019-05-22T18:33:00Z</dcterms:created>
  <dcterms:modified xsi:type="dcterms:W3CDTF">2019-05-23T18:02:00Z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